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enraster"/>
        <w:tblW w:w="9462" w:type="dxa"/>
        <w:jc w:val="right"/>
        <w:tblLook w:val="04A0" w:firstRow="1" w:lastRow="0" w:firstColumn="1" w:lastColumn="0" w:noHBand="0" w:noVBand="1"/>
      </w:tblPr>
      <w:tblGrid>
        <w:gridCol w:w="4572"/>
        <w:gridCol w:w="4998"/>
      </w:tblGrid>
      <w:tr w:rsidR="00772B69" w14:paraId="31C54551" w14:textId="77777777" w:rsidTr="00557302">
        <w:trPr>
          <w:trHeight w:val="340"/>
          <w:jc w:val="right"/>
        </w:trPr>
        <w:tc>
          <w:tcPr>
            <w:tcW w:w="5210" w:type="dxa"/>
            <w:tcBorders>
              <w:bottom w:val="nil"/>
            </w:tcBorders>
          </w:tcPr>
          <w:p w14:paraId="0B01BC78" w14:textId="77777777" w:rsidR="00772B69" w:rsidRPr="00DA390D" w:rsidRDefault="00772B69" w:rsidP="00557302">
            <w:pPr>
              <w:spacing w:line="240" w:lineRule="exact"/>
              <w:rPr>
                <w:rFonts w:cs="Arial"/>
              </w:rPr>
            </w:pPr>
            <w:r w:rsidRPr="00DA390D">
              <w:rPr>
                <w:rFonts w:cs="Arial"/>
                <w:position w:val="4"/>
                <w:sz w:val="16"/>
              </w:rPr>
              <w:t>Name bzw. Firmenbezeichnung des Bieters</w:t>
            </w:r>
          </w:p>
        </w:tc>
        <w:tc>
          <w:tcPr>
            <w:tcW w:w="4252" w:type="dxa"/>
            <w:tcBorders>
              <w:bottom w:val="nil"/>
            </w:tcBorders>
          </w:tcPr>
          <w:p w14:paraId="5CA7F094" w14:textId="77777777" w:rsidR="00772B69" w:rsidRPr="00DA390D" w:rsidRDefault="00772B69" w:rsidP="00557302">
            <w:pPr>
              <w:pStyle w:val="Untertitel"/>
            </w:pPr>
            <w:r>
              <w:t>Ort, Datum</w:t>
            </w:r>
          </w:p>
        </w:tc>
      </w:tr>
      <w:tr w:rsidR="00772B69" w:rsidRPr="007F0221" w14:paraId="56C6BEBC" w14:textId="77777777" w:rsidTr="00557302">
        <w:trPr>
          <w:trHeight w:val="340"/>
          <w:jc w:val="right"/>
        </w:trPr>
        <w:tc>
          <w:tcPr>
            <w:tcW w:w="5210" w:type="dxa"/>
            <w:tcBorders>
              <w:top w:val="nil"/>
              <w:bottom w:val="single" w:sz="4" w:space="0" w:color="auto"/>
            </w:tcBorders>
          </w:tcPr>
          <w:p w14:paraId="78010F50" w14:textId="77777777" w:rsidR="00772B69" w:rsidRPr="001A44AC" w:rsidRDefault="00772B69" w:rsidP="00557302">
            <w:pPr>
              <w:pStyle w:val="Untertitel"/>
              <w:ind w:firstLine="0"/>
              <w:jc w:val="left"/>
              <w:rPr>
                <w:sz w:val="20"/>
                <w:szCs w:val="20"/>
                <w:lang w:val="en-US"/>
              </w:rPr>
            </w:pPr>
            <w:r>
              <w:rPr>
                <w:sz w:val="20"/>
                <w:szCs w:val="20"/>
              </w:rPr>
              <w:fldChar w:fldCharType="begin">
                <w:ffData>
                  <w:name w:val="Text2"/>
                  <w:enabled/>
                  <w:calcOnExit w:val="0"/>
                  <w:textInput>
                    <w:default w:val="${n1:container/n1:Applicant[n1:id=$applicantId]/n1:ProcessRecordedCompany/n1:name}"/>
                  </w:textInput>
                </w:ffData>
              </w:fldChar>
            </w:r>
            <w:bookmarkStart w:id="0" w:name="Text2"/>
            <w:r>
              <w:rPr>
                <w:sz w:val="20"/>
                <w:szCs w:val="20"/>
              </w:rPr>
              <w:t/>
            </w:r>
            <w:bookmarkEnd w:id="0"/>
          </w:p>
        </w:tc>
        <w:tc>
          <w:tcPr>
            <w:tcW w:w="4252" w:type="dxa"/>
            <w:tcBorders>
              <w:top w:val="nil"/>
              <w:bottom w:val="single" w:sz="4" w:space="0" w:color="auto"/>
            </w:tcBorders>
          </w:tcPr>
          <w:p w14:paraId="5BB55690" w14:textId="77777777" w:rsidR="00772B69" w:rsidRPr="00A87D0B" w:rsidRDefault="00772B69" w:rsidP="00557302">
            <w:pPr>
              <w:pStyle w:val="Untertitel"/>
              <w:ind w:firstLine="0"/>
              <w:rPr>
                <w:sz w:val="20"/>
                <w:szCs w:val="20"/>
                <w:lang w:val="en-US"/>
              </w:rPr>
            </w:pPr>
          </w:p>
        </w:tc>
      </w:tr>
      <w:tr w:rsidR="00772B69" w14:paraId="289FC2A6" w14:textId="77777777" w:rsidTr="00557302">
        <w:trPr>
          <w:trHeight w:val="340"/>
          <w:jc w:val="right"/>
        </w:trPr>
        <w:tc>
          <w:tcPr>
            <w:tcW w:w="5210" w:type="dxa"/>
            <w:tcBorders>
              <w:top w:val="single" w:sz="4" w:space="0" w:color="auto"/>
              <w:left w:val="nil"/>
              <w:bottom w:val="nil"/>
            </w:tcBorders>
          </w:tcPr>
          <w:p w14:paraId="219005C5" w14:textId="77777777" w:rsidR="00772B69" w:rsidRPr="00A87D0B" w:rsidRDefault="00772B69" w:rsidP="00557302">
            <w:pPr>
              <w:pStyle w:val="Untertitel"/>
              <w:jc w:val="left"/>
              <w:rPr>
                <w:lang w:val="en-US"/>
              </w:rPr>
            </w:pPr>
          </w:p>
        </w:tc>
        <w:tc>
          <w:tcPr>
            <w:tcW w:w="4252" w:type="dxa"/>
            <w:tcBorders>
              <w:bottom w:val="nil"/>
            </w:tcBorders>
          </w:tcPr>
          <w:p w14:paraId="2D3A1761" w14:textId="77777777" w:rsidR="00772B69" w:rsidRDefault="00772B69" w:rsidP="00557302">
            <w:pPr>
              <w:pStyle w:val="Untertitel"/>
              <w:jc w:val="left"/>
            </w:pPr>
            <w:r>
              <w:t>Anschrift</w:t>
            </w:r>
          </w:p>
        </w:tc>
      </w:tr>
      <w:tr w:rsidR="00772B69" w:rsidRPr="007F0221" w14:paraId="5176AE5C" w14:textId="77777777" w:rsidTr="00557302">
        <w:trPr>
          <w:trHeight w:val="340"/>
          <w:jc w:val="right"/>
        </w:trPr>
        <w:tc>
          <w:tcPr>
            <w:tcW w:w="5210" w:type="dxa"/>
            <w:tcBorders>
              <w:top w:val="nil"/>
              <w:left w:val="nil"/>
              <w:bottom w:val="nil"/>
              <w:right w:val="single" w:sz="4" w:space="0" w:color="auto"/>
            </w:tcBorders>
          </w:tcPr>
          <w:p w14:paraId="13FB2F0D" w14:textId="77777777" w:rsidR="00772B69" w:rsidRDefault="00772B69" w:rsidP="00557302">
            <w:pPr>
              <w:pStyle w:val="Untertitel"/>
              <w:jc w:val="left"/>
            </w:pPr>
          </w:p>
        </w:tc>
        <w:tc>
          <w:tcPr>
            <w:tcW w:w="4252" w:type="dxa"/>
            <w:tcBorders>
              <w:top w:val="nil"/>
              <w:left w:val="single" w:sz="4" w:space="0" w:color="auto"/>
              <w:bottom w:val="single" w:sz="4" w:space="0" w:color="auto"/>
            </w:tcBorders>
          </w:tcPr>
          <w:p w14:paraId="2648C9E9" w14:textId="77777777" w:rsidR="00772B69" w:rsidRPr="001A44AC" w:rsidRDefault="00772B69" w:rsidP="00557302">
            <w:pPr>
              <w:pStyle w:val="Untertitel"/>
              <w:ind w:firstLine="0"/>
              <w:jc w:val="left"/>
              <w:rPr>
                <w:sz w:val="20"/>
                <w:szCs w:val="20"/>
                <w:lang w:val="en-US"/>
              </w:rPr>
            </w:pPr>
            <w:r>
              <w:rPr>
                <w:sz w:val="20"/>
                <w:szCs w:val="20"/>
              </w:rPr>
              <w:fldChar w:fldCharType="begin">
                <w:ffData>
                  <w:name w:val="Text4"/>
                  <w:enabled/>
                  <w:calcOnExit w:val="0"/>
                  <w:textInput>
                    <w:default w:val="${n1:container/n1:Applicant[n1:id=$applicantId]/n1:ProcessRecordedCompany/n1:postalAddress}"/>
                  </w:textInput>
                </w:ffData>
              </w:fldChar>
            </w:r>
            <w:bookmarkStart w:id="1" w:name="Text4"/>
            <w:r>
              <w:rPr>
                <w:sz w:val="20"/>
                <w:szCs w:val="20"/>
              </w:rPr>
              <w:t/>
            </w:r>
            <w:bookmarkEnd w:id="1"/>
            <w:r w:rsidRPr="0086403C">
              <w:rPr>
                <w:sz w:val="20"/>
                <w:szCs w:val="20"/>
                <w:lang w:val="en-US"/>
              </w:rPr>
              <w:br/>
            </w:r>
            <w:r>
              <w:rPr>
                <w:sz w:val="20"/>
                <w:szCs w:val="20"/>
              </w:rPr>
              <w:fldChar w:fldCharType="begin">
                <w:ffData>
                  <w:name w:val="Text5"/>
                  <w:enabled/>
                  <w:calcOnExit w:val="0"/>
                  <w:textInput>
                    <w:default w:val="${n1:container/n1:Applicant[n1:id=$applicantId]/n1:ProcessRecordedCompany/n1:postalCode}"/>
                  </w:textInput>
                </w:ffData>
              </w:fldChar>
            </w:r>
            <w:bookmarkStart w:id="2" w:name="Text5"/>
            <w:r>
              <w:rPr>
                <w:sz w:val="20"/>
                <w:szCs w:val="20"/>
              </w:rPr>
              <w:t/>
            </w:r>
            <w:bookmarkEnd w:id="2"/>
            <w:r w:rsidRPr="001A44AC">
              <w:rPr>
                <w:sz w:val="20"/>
                <w:szCs w:val="20"/>
                <w:lang w:val="en-US"/>
              </w:rPr>
              <w:t xml:space="preserve"> </w:t>
            </w:r>
            <w:r>
              <w:rPr>
                <w:sz w:val="20"/>
                <w:szCs w:val="20"/>
                <w:lang w:val="en-US"/>
              </w:rPr>
              <w:fldChar w:fldCharType="begin">
                <w:ffData>
                  <w:name w:val="Text6"/>
                  <w:enabled/>
                  <w:calcOnExit w:val="0"/>
                  <w:textInput>
                    <w:default w:val="${n1:container/n1:Applicant[n1:id=$applicantId]/n1:ProcessRecordedCompany/n1:city}"/>
                  </w:textInput>
                </w:ffData>
              </w:fldChar>
            </w:r>
            <w:bookmarkStart w:id="3" w:name="Text6"/>
            <w:r>
              <w:rPr>
                <w:sz w:val="20"/>
                <w:szCs w:val="20"/>
                <w:lang w:val="en-US"/>
              </w:rPr>
              <w:t/>
            </w:r>
            <w:bookmarkEnd w:id="3"/>
          </w:p>
        </w:tc>
      </w:tr>
    </w:tbl>
    <w:p w14:paraId="510BDA89" w14:textId="77777777" w:rsidR="00D2245E" w:rsidRPr="00772B69" w:rsidRDefault="00D2245E" w:rsidP="00C41F96">
      <w:pPr>
        <w:pStyle w:val="berschrift2"/>
        <w:numPr>
          <w:ilvl w:val="0"/>
          <w:numId w:val="0"/>
        </w:numPr>
        <w:jc w:val="both"/>
        <w:rPr>
          <w:lang w:val="en-US"/>
        </w:rPr>
      </w:pPr>
    </w:p>
    <w:p w14:paraId="4ECB8ED0" w14:textId="77777777" w:rsidR="005B2069" w:rsidRPr="00772B69" w:rsidRDefault="005B2069" w:rsidP="00D2245E">
      <w:pPr>
        <w:ind w:firstLine="0"/>
        <w:rPr>
          <w:rFonts w:eastAsiaTheme="majorEastAsia" w:cstheme="majorBidi"/>
          <w:b/>
          <w:bCs/>
          <w:color w:val="000000" w:themeColor="text1"/>
          <w:szCs w:val="26"/>
          <w:lang w:val="en-US"/>
        </w:rPr>
      </w:pPr>
    </w:p>
    <w:p w14:paraId="7232A19E" w14:textId="77777777" w:rsidR="005B2069" w:rsidRPr="00772B69" w:rsidRDefault="005B2069" w:rsidP="00D2245E">
      <w:pPr>
        <w:ind w:firstLine="0"/>
        <w:rPr>
          <w:rFonts w:eastAsiaTheme="majorEastAsia" w:cstheme="majorBidi"/>
          <w:b/>
          <w:bCs/>
          <w:color w:val="000000" w:themeColor="text1"/>
          <w:szCs w:val="26"/>
          <w:lang w:val="en-US"/>
        </w:rPr>
      </w:pPr>
    </w:p>
    <w:p w14:paraId="1B6F255C" w14:textId="77777777" w:rsidR="00D2245E" w:rsidRDefault="005B2069" w:rsidP="00D2245E">
      <w:pPr>
        <w:ind w:firstLine="0"/>
        <w:rPr>
          <w:rFonts w:eastAsiaTheme="majorEastAsia" w:cstheme="majorBidi"/>
          <w:b/>
          <w:bCs/>
          <w:color w:val="000000" w:themeColor="text1"/>
          <w:szCs w:val="26"/>
        </w:rPr>
      </w:pPr>
      <w:r w:rsidRPr="005B2069">
        <w:rPr>
          <w:rFonts w:eastAsiaTheme="majorEastAsia" w:cstheme="majorBidi"/>
          <w:b/>
          <w:bCs/>
          <w:color w:val="000000" w:themeColor="text1"/>
          <w:szCs w:val="26"/>
        </w:rPr>
        <w:t>Vereinbarung zwischen dem Bieter/ Auftragnehmer/ Nachunternehmer/ Verleiher von Arbeitskräften und (ggf. weiteren) Nachunternehmer oder Verleiher zur Einhaltung der Mindestanforderungen nach dem Brandenburgischen Vergabegesetz</w:t>
      </w:r>
    </w:p>
    <w:p w14:paraId="11F8F0BF" w14:textId="77777777" w:rsidR="00707AF5" w:rsidRDefault="00707AF5" w:rsidP="00D2245E">
      <w:pPr>
        <w:ind w:firstLine="0"/>
        <w:rPr>
          <w:rFonts w:eastAsiaTheme="majorEastAsia" w:cstheme="majorBidi"/>
          <w:b/>
          <w:bCs/>
          <w:color w:val="000000" w:themeColor="text1"/>
          <w:szCs w:val="26"/>
        </w:rPr>
      </w:pPr>
    </w:p>
    <w:p w14:paraId="16389D51" w14:textId="77777777" w:rsidR="00C41F96" w:rsidRDefault="00C41F96" w:rsidP="00D2245E">
      <w:pPr>
        <w:ind w:firstLine="0"/>
      </w:pPr>
      <w:r>
        <w:t>Lieferung/Leistung von</w:t>
      </w:r>
    </w:p>
    <w:tbl>
      <w:tblPr>
        <w:tblStyle w:val="Tabellenraster"/>
        <w:tblW w:w="9411" w:type="dxa"/>
        <w:jc w:val="right"/>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411"/>
      </w:tblGrid>
      <w:tr w:rsidR="00C41F96" w:rsidRPr="007F0221" w14:paraId="03CB78CD" w14:textId="77777777" w:rsidTr="00B25A7B">
        <w:trPr>
          <w:trHeight w:val="340"/>
          <w:jc w:val="right"/>
        </w:trPr>
        <w:tc>
          <w:tcPr>
            <w:tcW w:w="9411" w:type="dxa"/>
            <w:tcBorders>
              <w:bottom w:val="single" w:sz="4" w:space="0" w:color="auto"/>
            </w:tcBorders>
            <w:vAlign w:val="bottom"/>
          </w:tcPr>
          <w:p w14:paraId="14F7DC4F" w14:textId="77777777" w:rsidR="00C41F96" w:rsidRPr="00707AF5" w:rsidRDefault="00707AF5" w:rsidP="00707AF5">
            <w:pPr>
              <w:pStyle w:val="KeinLeerraum"/>
              <w:rPr>
                <w:lang w:val="en-US"/>
              </w:rPr>
            </w:pPr>
            <w:r>
              <w:fldChar w:fldCharType="begin">
                <w:ffData>
                  <w:name w:val="Text1"/>
                  <w:enabled/>
                  <w:calcOnExit w:val="0"/>
                  <w:textInput>
                    <w:default w:val="${n1:container/n1:TenderFile/n1:name}"/>
                  </w:textInput>
                </w:ffData>
              </w:fldChar>
            </w:r>
            <w:bookmarkStart w:id="4" w:name="Text1"/>
            <w:r>
              <w:t>Beschaffung eines Gerätewagen-Transport (GW-T) für die Feuerwehr</w:t>
            </w:r>
            <w:bookmarkEnd w:id="4"/>
          </w:p>
        </w:tc>
      </w:tr>
      <w:tr w:rsidR="00C41F96" w:rsidRPr="007F0221" w14:paraId="27070962" w14:textId="77777777" w:rsidTr="00B25A7B">
        <w:trPr>
          <w:trHeight w:val="340"/>
          <w:jc w:val="right"/>
        </w:trPr>
        <w:tc>
          <w:tcPr>
            <w:tcW w:w="9411" w:type="dxa"/>
            <w:tcBorders>
              <w:top w:val="single" w:sz="4" w:space="0" w:color="auto"/>
            </w:tcBorders>
            <w:vAlign w:val="bottom"/>
          </w:tcPr>
          <w:p w14:paraId="2FE6097F" w14:textId="77777777" w:rsidR="00C41F96" w:rsidRPr="00707AF5" w:rsidRDefault="00C41F96" w:rsidP="00B25A7B">
            <w:pPr>
              <w:pStyle w:val="KeinLeerraum"/>
              <w:ind w:left="-624"/>
              <w:rPr>
                <w:lang w:val="en-US"/>
              </w:rPr>
            </w:pPr>
          </w:p>
        </w:tc>
      </w:tr>
    </w:tbl>
    <w:p w14:paraId="53FFA993" w14:textId="77777777" w:rsidR="00C41F96" w:rsidRPr="00707AF5" w:rsidRDefault="00C41F96" w:rsidP="00C41F96">
      <w:pPr>
        <w:ind w:firstLine="0"/>
        <w:rPr>
          <w:lang w:val="en-US"/>
        </w:rPr>
      </w:pPr>
    </w:p>
    <w:p w14:paraId="1219565B" w14:textId="77777777" w:rsidR="00707AF5" w:rsidRPr="007F0221" w:rsidRDefault="00707AF5" w:rsidP="00707AF5">
      <w:pPr>
        <w:ind w:firstLine="0"/>
        <w:jc w:val="left"/>
        <w:rPr>
          <w:lang w:val="en-US"/>
        </w:rPr>
      </w:pPr>
      <w:proofErr w:type="spellStart"/>
      <w:r w:rsidRPr="007F0221">
        <w:rPr>
          <w:lang w:val="en-US"/>
        </w:rPr>
        <w:t>Aufforderung</w:t>
      </w:r>
      <w:proofErr w:type="spellEnd"/>
      <w:r w:rsidRPr="007F0221">
        <w:rPr>
          <w:lang w:val="en-US"/>
        </w:rPr>
        <w:t xml:space="preserve"> </w:t>
      </w:r>
      <w:proofErr w:type="spellStart"/>
      <w:r w:rsidRPr="007F0221">
        <w:rPr>
          <w:lang w:val="en-US"/>
        </w:rPr>
        <w:t>zur</w:t>
      </w:r>
      <w:proofErr w:type="spellEnd"/>
      <w:r w:rsidRPr="007F0221">
        <w:rPr>
          <w:lang w:val="en-US"/>
        </w:rPr>
        <w:t xml:space="preserve"> </w:t>
      </w:r>
      <w:proofErr w:type="spellStart"/>
      <w:r w:rsidRPr="007F0221">
        <w:rPr>
          <w:lang w:val="en-US"/>
        </w:rPr>
        <w:t>Abgabe</w:t>
      </w:r>
      <w:proofErr w:type="spellEnd"/>
      <w:r w:rsidRPr="007F0221">
        <w:rPr>
          <w:lang w:val="en-US"/>
        </w:rPr>
        <w:t xml:space="preserve"> </w:t>
      </w:r>
      <w:proofErr w:type="spellStart"/>
      <w:r w:rsidRPr="007F0221">
        <w:rPr>
          <w:lang w:val="en-US"/>
        </w:rPr>
        <w:t>eines</w:t>
      </w:r>
      <w:proofErr w:type="spellEnd"/>
      <w:r w:rsidRPr="007F0221">
        <w:rPr>
          <w:lang w:val="en-US"/>
        </w:rPr>
        <w:t xml:space="preserve"> </w:t>
      </w:r>
      <w:proofErr w:type="spellStart"/>
      <w:r w:rsidRPr="007F0221">
        <w:rPr>
          <w:lang w:val="en-US"/>
        </w:rPr>
        <w:t>Angebotes</w:t>
      </w:r>
      <w:proofErr w:type="spellEnd"/>
      <w:r w:rsidRPr="007F0221">
        <w:rPr>
          <w:lang w:val="en-US"/>
        </w:rPr>
        <w:t xml:space="preserve"> </w:t>
      </w:r>
      <w:proofErr w:type="spellStart"/>
      <w:r w:rsidRPr="007F0221">
        <w:rPr>
          <w:lang w:val="en-US"/>
        </w:rPr>
        <w:t>vom</w:t>
      </w:r>
      <w:proofErr w:type="spellEnd"/>
      <w:r w:rsidRPr="007F0221">
        <w:rPr>
          <w:lang w:val="en-US"/>
        </w:rPr>
        <w:t xml:space="preserve"> </w:t>
      </w:r>
      <w:bookmarkStart w:id="5" w:name="Aufforderungsdatum"/>
      <w:r>
        <w:rPr>
          <w:lang w:val="en-US"/>
        </w:rPr>
        <w:t>01.06.2026</w:t>
      </w:r>
      <w:bookmarkEnd w:id="5"/>
    </w:p>
    <w:p w14:paraId="71128E63" w14:textId="77777777" w:rsidR="005B2069" w:rsidRPr="00707AF5" w:rsidRDefault="005B2069" w:rsidP="00C41F96">
      <w:pPr>
        <w:pStyle w:val="KeinLeerraum"/>
        <w:rPr>
          <w:lang w:val="en-US"/>
        </w:rPr>
      </w:pPr>
    </w:p>
    <w:p w14:paraId="6FED680B" w14:textId="77777777" w:rsidR="005B2069" w:rsidRPr="005B2069" w:rsidRDefault="005B2069" w:rsidP="005B2069">
      <w:pPr>
        <w:spacing w:after="120" w:line="240" w:lineRule="auto"/>
        <w:ind w:firstLine="0"/>
        <w:jc w:val="left"/>
        <w:rPr>
          <w:rFonts w:eastAsia="Times New Roman" w:cs="Arial"/>
          <w:szCs w:val="20"/>
          <w:lang w:eastAsia="ar-SA"/>
        </w:rPr>
      </w:pPr>
      <w:r w:rsidRPr="005B2069">
        <w:rPr>
          <w:rFonts w:eastAsia="Times New Roman" w:cs="Arial"/>
          <w:szCs w:val="20"/>
          <w:lang w:eastAsia="ar-SA"/>
        </w:rPr>
        <w:t>1. Vergütung der Arbeitsleistung der Beschäftigten</w:t>
      </w:r>
    </w:p>
    <w:p w14:paraId="01BD6669" w14:textId="49C5A653" w:rsidR="005B2069" w:rsidRPr="005B2069" w:rsidRDefault="005B2069" w:rsidP="004A1556">
      <w:pPr>
        <w:spacing w:after="120" w:line="240" w:lineRule="auto"/>
        <w:ind w:firstLine="0"/>
        <w:rPr>
          <w:rFonts w:eastAsia="Times New Roman" w:cs="Arial"/>
          <w:szCs w:val="20"/>
          <w:lang w:eastAsia="ar-SA"/>
        </w:rPr>
      </w:pPr>
      <w:r w:rsidRPr="005B2069">
        <w:rPr>
          <w:rFonts w:eastAsia="Times New Roman" w:cs="Arial"/>
          <w:szCs w:val="20"/>
          <w:lang w:eastAsia="ar-SA"/>
        </w:rPr>
        <w:t xml:space="preserve">Bestehen keine anderen Mindestentgelt-Regelungen z. B. nach dem Arbeitnehmer-Entsendegesetz oder liegt das danach </w:t>
      </w:r>
      <w:proofErr w:type="gramStart"/>
      <w:r w:rsidRPr="005B2069">
        <w:rPr>
          <w:rFonts w:eastAsia="Times New Roman" w:cs="Arial"/>
          <w:szCs w:val="20"/>
          <w:lang w:eastAsia="ar-SA"/>
        </w:rPr>
        <w:t>zu zahlende Arbeitsentgelt</w:t>
      </w:r>
      <w:proofErr w:type="gramEnd"/>
      <w:r w:rsidRPr="005B2069">
        <w:rPr>
          <w:rFonts w:eastAsia="Times New Roman" w:cs="Arial"/>
          <w:szCs w:val="20"/>
          <w:lang w:eastAsia="ar-SA"/>
        </w:rPr>
        <w:t xml:space="preserve"> unter dem Mindestarbeitsentgelt je Stunde </w:t>
      </w:r>
      <w:r w:rsidR="004A1556">
        <w:rPr>
          <w:rFonts w:eastAsia="Times New Roman" w:cs="Arial"/>
          <w:szCs w:val="20"/>
          <w:lang w:eastAsia="ar-SA"/>
        </w:rPr>
        <w:t>auf Grundlage des</w:t>
      </w:r>
      <w:r w:rsidRPr="005B2069">
        <w:rPr>
          <w:rFonts w:eastAsia="Times New Roman" w:cs="Arial"/>
          <w:szCs w:val="20"/>
          <w:lang w:eastAsia="ar-SA"/>
        </w:rPr>
        <w:t xml:space="preserve"> § 6 Absatz 2 des Brandenburgischen Vergabegesetzes von </w:t>
      </w:r>
      <w:r w:rsidR="003779D8">
        <w:rPr>
          <w:rFonts w:eastAsia="Times New Roman" w:cs="Arial"/>
          <w:szCs w:val="20"/>
          <w:lang w:eastAsia="ar-SA"/>
        </w:rPr>
        <w:t>zzt. 1</w:t>
      </w:r>
      <w:r w:rsidR="006C18B4">
        <w:rPr>
          <w:rFonts w:eastAsia="Times New Roman" w:cs="Arial"/>
          <w:szCs w:val="20"/>
          <w:lang w:eastAsia="ar-SA"/>
        </w:rPr>
        <w:t>3</w:t>
      </w:r>
      <w:r w:rsidR="003779D8">
        <w:rPr>
          <w:rFonts w:eastAsia="Times New Roman" w:cs="Arial"/>
          <w:szCs w:val="20"/>
          <w:lang w:eastAsia="ar-SA"/>
        </w:rPr>
        <w:t>,</w:t>
      </w:r>
      <w:r w:rsidR="006C18B4">
        <w:rPr>
          <w:rFonts w:eastAsia="Times New Roman" w:cs="Arial"/>
          <w:szCs w:val="20"/>
          <w:lang w:eastAsia="ar-SA"/>
        </w:rPr>
        <w:t>0</w:t>
      </w:r>
      <w:r w:rsidRPr="005B2069">
        <w:rPr>
          <w:rFonts w:eastAsia="Times New Roman" w:cs="Arial"/>
          <w:szCs w:val="20"/>
          <w:lang w:eastAsia="ar-SA"/>
        </w:rPr>
        <w:t xml:space="preserve">0 Euro brutto, so wird allen bei der Ausführung der Leistungen Beschäftigten für den Einsatz im Rahmen dieses Auftrages mindestens ein Bruttoentgelt von </w:t>
      </w:r>
      <w:r w:rsidR="003779D8">
        <w:rPr>
          <w:rFonts w:eastAsia="Times New Roman" w:cs="Arial"/>
          <w:szCs w:val="20"/>
          <w:lang w:eastAsia="ar-SA"/>
        </w:rPr>
        <w:t>1</w:t>
      </w:r>
      <w:r w:rsidR="006C18B4">
        <w:rPr>
          <w:rFonts w:eastAsia="Times New Roman" w:cs="Arial"/>
          <w:szCs w:val="20"/>
          <w:lang w:eastAsia="ar-SA"/>
        </w:rPr>
        <w:t>3</w:t>
      </w:r>
      <w:r w:rsidRPr="005B2069">
        <w:rPr>
          <w:rFonts w:eastAsia="Times New Roman" w:cs="Arial"/>
          <w:szCs w:val="20"/>
          <w:lang w:eastAsia="ar-SA"/>
        </w:rPr>
        <w:t>,</w:t>
      </w:r>
      <w:r w:rsidR="006C18B4">
        <w:rPr>
          <w:rFonts w:eastAsia="Times New Roman" w:cs="Arial"/>
          <w:szCs w:val="20"/>
          <w:lang w:eastAsia="ar-SA"/>
        </w:rPr>
        <w:t>0</w:t>
      </w:r>
      <w:r w:rsidRPr="005B2069">
        <w:rPr>
          <w:rFonts w:eastAsia="Times New Roman" w:cs="Arial"/>
          <w:szCs w:val="20"/>
          <w:lang w:eastAsia="ar-SA"/>
        </w:rPr>
        <w:t>0 Euro gerechnet auf die Arbeitsstunde bezahlt. Das Mindestentgelt entspricht dabei dem regelmäßig gezahlten Grundentgelt für eine Zeitstunde, ohne Sonderzahlungen, Zulagen oder Zuschlägen.</w:t>
      </w:r>
    </w:p>
    <w:p w14:paraId="5A0E79B9" w14:textId="77777777" w:rsidR="005B2069" w:rsidRPr="005B2069" w:rsidRDefault="005B2069" w:rsidP="005B2069">
      <w:pPr>
        <w:spacing w:after="120" w:line="240" w:lineRule="auto"/>
        <w:ind w:firstLine="0"/>
        <w:jc w:val="left"/>
        <w:rPr>
          <w:rFonts w:eastAsia="Times New Roman" w:cs="Arial"/>
          <w:szCs w:val="20"/>
          <w:lang w:eastAsia="ar-SA"/>
        </w:rPr>
      </w:pPr>
      <w:r w:rsidRPr="005B2069">
        <w:rPr>
          <w:rFonts w:eastAsia="Times New Roman" w:cs="Arial"/>
          <w:szCs w:val="20"/>
          <w:lang w:eastAsia="ar-SA"/>
        </w:rPr>
        <w:t>- Lieferleistung</w:t>
      </w:r>
    </w:p>
    <w:p w14:paraId="78609528" w14:textId="77777777" w:rsidR="005B2069" w:rsidRPr="005B2069" w:rsidRDefault="005B2069" w:rsidP="005B2069">
      <w:pPr>
        <w:spacing w:before="0" w:after="0" w:line="240" w:lineRule="auto"/>
        <w:ind w:firstLine="0"/>
        <w:rPr>
          <w:rFonts w:ascii="Arial Narrow" w:eastAsia="Times New Roman" w:hAnsi="Arial Narrow" w:cs="Arial Narrow"/>
          <w:sz w:val="24"/>
          <w:szCs w:val="24"/>
          <w:lang w:eastAsia="ar-SA"/>
        </w:rPr>
      </w:pPr>
      <w:r w:rsidRPr="005B2069">
        <w:rPr>
          <w:rFonts w:eastAsia="Times New Roman" w:cs="Arial"/>
          <w:szCs w:val="20"/>
          <w:lang w:eastAsia="ar-SA"/>
        </w:rPr>
        <w:lastRenderedPageBreak/>
        <w:t>Bei einer Lieferleistung gilt dies für die mit der Anlieferung zusammenhängenden Leistungen, insbesondere Transport, Aufstellung, Montage und Einweisung zur Benutzung. Mit dem Vertrag über die Lieferung bereits beauftragte spätere Dienstleistungen, wie Serviceleistungen am Liefergegenstand unterfallen ebenfalls dieser Vereinbarung.</w:t>
      </w:r>
    </w:p>
    <w:p w14:paraId="2C472667" w14:textId="77777777" w:rsidR="005B2069" w:rsidRPr="005B2069" w:rsidRDefault="005B2069" w:rsidP="005B2069">
      <w:pPr>
        <w:spacing w:after="120" w:line="240" w:lineRule="auto"/>
        <w:ind w:firstLine="0"/>
        <w:rPr>
          <w:rFonts w:eastAsia="Times New Roman" w:cs="Arial"/>
          <w:szCs w:val="20"/>
          <w:lang w:eastAsia="ar-SA"/>
        </w:rPr>
      </w:pPr>
      <w:r w:rsidRPr="005B2069">
        <w:rPr>
          <w:rFonts w:eastAsia="Times New Roman" w:cs="Arial"/>
          <w:szCs w:val="20"/>
          <w:lang w:eastAsia="ar-SA"/>
        </w:rPr>
        <w:t>- Längerfristige Verträge</w:t>
      </w:r>
    </w:p>
    <w:p w14:paraId="40991576" w14:textId="77777777"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 xml:space="preserve">Bei längerfristigen Verträgen ist eine ggf. vereinbarte Lohngleitklausel auch auf den Fall der Erhöhung des Mindestarbeitsentgelts </w:t>
      </w:r>
      <w:r w:rsidR="004A1556">
        <w:rPr>
          <w:rFonts w:eastAsia="Times New Roman" w:cs="Arial"/>
          <w:szCs w:val="20"/>
          <w:lang w:eastAsia="ar-SA"/>
        </w:rPr>
        <w:t>auf Grundlage des</w:t>
      </w:r>
      <w:r w:rsidRPr="005B2069">
        <w:rPr>
          <w:rFonts w:eastAsia="Times New Roman" w:cs="Arial"/>
          <w:szCs w:val="20"/>
          <w:lang w:eastAsia="ar-SA"/>
        </w:rPr>
        <w:t xml:space="preserve"> § 6 Absatz 2 Brandenburgisches Vergabegesetz unter den für die </w:t>
      </w:r>
      <w:proofErr w:type="spellStart"/>
      <w:r w:rsidRPr="005B2069">
        <w:rPr>
          <w:rFonts w:eastAsia="Times New Roman" w:cs="Arial"/>
          <w:szCs w:val="20"/>
          <w:lang w:eastAsia="ar-SA"/>
        </w:rPr>
        <w:t>Lohngleitung</w:t>
      </w:r>
      <w:proofErr w:type="spellEnd"/>
      <w:r w:rsidRPr="005B2069">
        <w:rPr>
          <w:rFonts w:eastAsia="Times New Roman" w:cs="Arial"/>
          <w:szCs w:val="20"/>
          <w:lang w:eastAsia="ar-SA"/>
        </w:rPr>
        <w:t xml:space="preserve"> sonst geltenden Voraussetzungen und der tatsächlichen Erhöhung des Arbeitsentgelts für die Beschäftigten anwendbar. </w:t>
      </w:r>
    </w:p>
    <w:p w14:paraId="4BD913C0" w14:textId="77777777" w:rsidR="005B2069" w:rsidRPr="005B2069" w:rsidRDefault="005B2069" w:rsidP="005B2069">
      <w:pPr>
        <w:spacing w:before="0" w:after="0" w:line="240" w:lineRule="auto"/>
        <w:ind w:firstLine="0"/>
        <w:jc w:val="left"/>
        <w:rPr>
          <w:rFonts w:ascii="Arial Narrow" w:eastAsia="Times New Roman" w:hAnsi="Arial Narrow" w:cs="Arial Narrow"/>
          <w:sz w:val="24"/>
          <w:szCs w:val="24"/>
          <w:lang w:eastAsia="ar-SA"/>
        </w:rPr>
      </w:pPr>
    </w:p>
    <w:p w14:paraId="61D79C51" w14:textId="77777777" w:rsidR="005B2069" w:rsidRPr="005B2069" w:rsidRDefault="005B2069" w:rsidP="005B2069">
      <w:pPr>
        <w:spacing w:before="0" w:after="120" w:line="240" w:lineRule="auto"/>
        <w:ind w:firstLine="0"/>
        <w:rPr>
          <w:rFonts w:eastAsia="Times New Roman" w:cs="Arial"/>
          <w:szCs w:val="20"/>
          <w:lang w:eastAsia="ar-SA"/>
        </w:rPr>
      </w:pPr>
      <w:r w:rsidRPr="005B2069">
        <w:rPr>
          <w:rFonts w:eastAsia="Times New Roman" w:cs="Arial"/>
          <w:szCs w:val="20"/>
          <w:lang w:eastAsia="ar-SA"/>
        </w:rPr>
        <w:t>2. Entgeltnachweise und Stichprobenkontrollen</w:t>
      </w:r>
    </w:p>
    <w:p w14:paraId="2794BB06" w14:textId="77777777" w:rsidR="005B2069" w:rsidRPr="005B2069" w:rsidRDefault="005B2069" w:rsidP="005B2069">
      <w:pPr>
        <w:spacing w:before="0" w:after="0" w:line="240" w:lineRule="auto"/>
        <w:ind w:firstLine="0"/>
        <w:rPr>
          <w:rFonts w:ascii="Arial Narrow" w:eastAsia="Times New Roman" w:hAnsi="Arial Narrow" w:cs="Arial Narrow"/>
          <w:sz w:val="24"/>
          <w:szCs w:val="24"/>
          <w:lang w:eastAsia="ar-SA"/>
        </w:rPr>
      </w:pPr>
      <w:r w:rsidRPr="005B2069">
        <w:rPr>
          <w:rFonts w:eastAsia="Times New Roman" w:cs="Arial"/>
          <w:szCs w:val="20"/>
          <w:lang w:eastAsia="ar-SA"/>
        </w:rPr>
        <w:t xml:space="preserve">Soweit meine/unsere Leistungen betroffen sind, werde ich meinen/unseren Vertragspartner bei der Erfüllung der Vorlagepflicht von anonymisierten </w:t>
      </w:r>
      <w:r w:rsidR="00A91624">
        <w:rPr>
          <w:rFonts w:eastAsia="Times New Roman" w:cs="Arial"/>
          <w:szCs w:val="20"/>
          <w:lang w:eastAsia="ar-SA"/>
        </w:rPr>
        <w:t xml:space="preserve">(§ 3 Brandenburgisches Datenschutzgesetz) </w:t>
      </w:r>
      <w:r w:rsidRPr="005B2069">
        <w:rPr>
          <w:rFonts w:eastAsia="Times New Roman" w:cs="Arial"/>
          <w:szCs w:val="20"/>
          <w:lang w:eastAsia="ar-SA"/>
        </w:rPr>
        <w:t xml:space="preserve">oder pseudonymisierten </w:t>
      </w:r>
      <w:r w:rsidR="00A91624">
        <w:rPr>
          <w:rFonts w:eastAsia="Times New Roman" w:cs="Arial"/>
          <w:szCs w:val="20"/>
          <w:lang w:eastAsia="ar-SA"/>
        </w:rPr>
        <w:t xml:space="preserve">(Artikel 4 Nummer 5 EU-Datenschutz-Grundverordnung) </w:t>
      </w:r>
      <w:r w:rsidRPr="005B2069">
        <w:rPr>
          <w:rFonts w:eastAsia="Times New Roman" w:cs="Arial"/>
          <w:szCs w:val="20"/>
          <w:lang w:eastAsia="ar-SA"/>
        </w:rPr>
        <w:t>Lohn- und Gehaltsabrechnungen in Verbindung mit einer Rechnung über die Leistung unterstützen. Der Zusammengehörigkeit der Belege zur selben Person muss erkennbar sein.</w:t>
      </w:r>
    </w:p>
    <w:p w14:paraId="0FD7A8BA" w14:textId="77777777"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 xml:space="preserve">Ich/Wir (Nachunternehmer/Verleiher) verpflichte(n) mich/uns gegenüber </w:t>
      </w:r>
      <w:r w:rsidR="007F0221">
        <w:fldChar w:fldCharType="begin">
          <w:ffData>
            <w:name w:val="Text7"/>
            <w:enabled/>
            <w:calcOnExit w:val="0"/>
            <w:textInput>
              <w:default w:val="${if(n1:container/n1:Applicant[n1:id=$applicantId]/n1:ProcessRecordedCompany/n1:name) then n1:container/n1:Applicant[n1:id=$applicantId]/n1:ProcessRecordedCompany/n1:name else '_________________'}"/>
            </w:textInput>
          </w:ffData>
        </w:fldChar>
      </w:r>
      <w:bookmarkStart w:id="6" w:name="Text7"/>
      <w:r>
        <w:t>_________________</w:t>
      </w:r>
      <w:bookmarkEnd w:id="6"/>
      <w:r w:rsidRPr="005B2069">
        <w:rPr>
          <w:rFonts w:eastAsia="Times New Roman" w:cs="Arial"/>
          <w:szCs w:val="20"/>
          <w:lang w:eastAsia="ar-SA"/>
        </w:rPr>
        <w:t xml:space="preserve"> (Auftragnehmer) mit Wirkung zugunsten </w:t>
      </w:r>
      <w:r w:rsidR="007F0221">
        <w:rPr>
          <w:rFonts w:eastAsia="Times New Roman" w:cs="Arial"/>
          <w:szCs w:val="20"/>
          <w:lang w:eastAsia="ar-SA"/>
        </w:rPr>
        <w:fldChar w:fldCharType="begin">
          <w:ffData>
            <w:name w:val="Text8"/>
            <w:enabled/>
            <w:calcOnExit w:val="0"/>
            <w:textInput>
              <w:default w:val="${if(n1:container/n1:Auftraggeber/n1:name) then n1:container/n1:Auftraggeber/n1:name else '_________________'}"/>
            </w:textInput>
          </w:ffData>
        </w:fldChar>
      </w:r>
      <w:bookmarkStart w:id="7" w:name="Text8"/>
      <w:r>
        <w:rPr>
          <w:rFonts w:eastAsia="Times New Roman" w:cs="Arial"/>
          <w:szCs w:val="20"/>
          <w:lang w:eastAsia="ar-SA"/>
        </w:rPr>
        <w:t>Zentrale Vergabestelle</w:t>
      </w:r>
      <w:bookmarkEnd w:id="7"/>
      <w:r w:rsidRPr="005B2069">
        <w:rPr>
          <w:rFonts w:eastAsia="Times New Roman" w:cs="Arial"/>
          <w:szCs w:val="20"/>
          <w:lang w:eastAsia="ar-SA"/>
        </w:rPr>
        <w:t xml:space="preserve"> (öffentlicher Auftraggeber), dem eigenen Auftraggeber und dem öffentlichen Auftraggeber zur Durchführung von Stichprobenkontrollen Einblick in die Lohn- und Gehaltsabrechnungen zu geben. Das Einverständnis meiner/unserer von mir/uns eingesetzten Arbeitnehmer zu der Vorlage der Lohn- und Gehaltsabrechnungen und Überprüfung der vorgelegten Abrechnungen werde(n) ich/wir einholen. Die Unterlagen können pseudonymisiert sein, wenn deren Zusammengehörigkeit erkennbar ist. Zu Kontrollen darf der eigene Auftraggeber und der öffentliche Auftraggeber oder eine von diesem beauftragte Person meine/unsere betrieblichen Grundstücke und Räume betreten und Beschäftigte meines/unseres Unternehmens über den Einsatz beim Auftraggeber und die Arbeitsentgelthöhe und –</w:t>
      </w:r>
      <w:proofErr w:type="spellStart"/>
      <w:r w:rsidRPr="005B2069">
        <w:rPr>
          <w:rFonts w:eastAsia="Times New Roman" w:cs="Arial"/>
          <w:szCs w:val="20"/>
          <w:lang w:eastAsia="ar-SA"/>
        </w:rPr>
        <w:t>zahlung</w:t>
      </w:r>
      <w:proofErr w:type="spellEnd"/>
      <w:r w:rsidRPr="005B2069">
        <w:rPr>
          <w:rFonts w:eastAsia="Times New Roman" w:cs="Arial"/>
          <w:szCs w:val="20"/>
          <w:lang w:eastAsia="ar-SA"/>
        </w:rPr>
        <w:t xml:space="preserve"> befragen.</w:t>
      </w:r>
    </w:p>
    <w:p w14:paraId="5F70AF5A" w14:textId="77777777" w:rsidR="005B2069" w:rsidRPr="005B2069" w:rsidRDefault="005B2069" w:rsidP="005B2069">
      <w:pPr>
        <w:keepNext/>
        <w:spacing w:before="0" w:line="240" w:lineRule="auto"/>
        <w:ind w:firstLine="0"/>
        <w:rPr>
          <w:rFonts w:eastAsia="Times New Roman" w:cs="Arial"/>
          <w:szCs w:val="20"/>
          <w:lang w:eastAsia="ar-SA"/>
        </w:rPr>
      </w:pPr>
    </w:p>
    <w:p w14:paraId="0103E9FD" w14:textId="77777777" w:rsidR="005B2069" w:rsidRPr="005B2069" w:rsidRDefault="005B2069" w:rsidP="005B2069">
      <w:pPr>
        <w:keepNext/>
        <w:spacing w:before="0" w:after="120" w:line="240" w:lineRule="auto"/>
        <w:ind w:firstLine="0"/>
        <w:rPr>
          <w:rFonts w:eastAsia="Times New Roman" w:cs="Arial"/>
          <w:szCs w:val="20"/>
          <w:lang w:eastAsia="ar-SA"/>
        </w:rPr>
      </w:pPr>
      <w:r w:rsidRPr="005B2069">
        <w:rPr>
          <w:rFonts w:eastAsia="Times New Roman" w:cs="Arial"/>
          <w:szCs w:val="20"/>
          <w:lang w:eastAsia="ar-SA"/>
        </w:rPr>
        <w:t>3. Entgeltzahlung an Beschäftigte</w:t>
      </w:r>
    </w:p>
    <w:p w14:paraId="0E343DAB" w14:textId="77777777"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Löhne und Gehälter aller – auch der im Ausland ansässigen - Beschäftigter mindestens monatlich über Gehaltskonten zu überweisen und vollständige, prüffähige, deutschsprachige Unterlagen über die Beschäftigungsverhältnisse und Überweisungsbelege bereitzuhalten und auf Wunsch des Auftraggebers oder des öffentlichen Auftraggebers im jeweiligen Büro des Auftraggebers oder öffentlichen Auftraggebers vorzulegen, werktags außer samstags zwischen 8 Uhr und 17 Uhr, freitags bis 14 Uhr den Zugang zu meinen/unseren Geschäftsräumen und die Einsichtnahme in die Unterlagen über die Beschäftigungsverhältnisse und Überweisungsbelege zu gestatten und diese oder im Beisein einer auftraggeberseitigen Person gefertigte Kopien auf Verlangen gegen Quittung zu überlassen. Die Nachweise können pseudonymisiert sein, wenn die Zusammengehörigkeit erkennbar ist.</w:t>
      </w:r>
    </w:p>
    <w:p w14:paraId="052E89CA" w14:textId="77777777" w:rsidR="005B2069" w:rsidRPr="005B2069" w:rsidRDefault="005B2069" w:rsidP="005B2069">
      <w:pPr>
        <w:spacing w:before="0" w:after="0" w:line="240" w:lineRule="auto"/>
        <w:ind w:firstLine="0"/>
        <w:jc w:val="left"/>
        <w:rPr>
          <w:rFonts w:ascii="Arial Narrow" w:eastAsia="Times New Roman" w:hAnsi="Arial Narrow" w:cs="Arial Narrow"/>
          <w:sz w:val="24"/>
          <w:szCs w:val="24"/>
          <w:lang w:eastAsia="ar-SA"/>
        </w:rPr>
      </w:pPr>
    </w:p>
    <w:p w14:paraId="6568BFFE" w14:textId="77777777" w:rsidR="005B2069" w:rsidRPr="005B2069" w:rsidRDefault="005B2069" w:rsidP="005B2069">
      <w:pPr>
        <w:spacing w:before="0" w:after="120" w:line="240" w:lineRule="auto"/>
        <w:ind w:firstLine="0"/>
        <w:rPr>
          <w:rFonts w:eastAsia="Times New Roman" w:cs="Arial"/>
          <w:szCs w:val="20"/>
          <w:lang w:eastAsia="ar-SA"/>
        </w:rPr>
      </w:pPr>
      <w:r w:rsidRPr="005B2069">
        <w:rPr>
          <w:rFonts w:eastAsia="Times New Roman" w:cs="Arial"/>
          <w:szCs w:val="20"/>
          <w:lang w:eastAsia="ar-SA"/>
        </w:rPr>
        <w:t>4. Weitere Nachunternehmer und Verleiher</w:t>
      </w:r>
    </w:p>
    <w:p w14:paraId="7E9A5EE8" w14:textId="72C2DD53"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 xml:space="preserve">Ich/Wir verpflichte(n) mich/uns, weitere Nachunternehmer nur unter der Voraussetzung zu beauftragen, dass der Nachunternehmer eine gleich lautende Erklärung mir/uns gegenüber abgibt und gleich lautende Erklärungen </w:t>
      </w:r>
      <w:r w:rsidR="00344607" w:rsidRPr="00344607">
        <w:rPr>
          <w:rFonts w:eastAsia="Times New Roman" w:cs="Arial"/>
          <w:szCs w:val="20"/>
          <w:lang w:eastAsia="ar-SA"/>
        </w:rPr>
        <w:t>evtl</w:t>
      </w:r>
      <w:r w:rsidRPr="005B2069">
        <w:rPr>
          <w:rFonts w:eastAsia="Times New Roman" w:cs="Arial"/>
          <w:szCs w:val="20"/>
          <w:lang w:eastAsia="ar-SA"/>
        </w:rPr>
        <w:t>. weiterer von ihm oder seinen Nachunternehmern eingesetzten Nachunternehmern vorlegt. Dasselbe gilt sinngemäß für Verleiher von Arbeitskräften.</w:t>
      </w:r>
    </w:p>
    <w:p w14:paraId="0337D489" w14:textId="77777777" w:rsidR="005B2069" w:rsidRPr="005B2069" w:rsidRDefault="005B2069" w:rsidP="005B2069">
      <w:pPr>
        <w:spacing w:before="0" w:after="0" w:line="240" w:lineRule="auto"/>
        <w:ind w:firstLine="0"/>
        <w:jc w:val="left"/>
        <w:rPr>
          <w:rFonts w:ascii="Arial Narrow" w:eastAsia="Times New Roman" w:hAnsi="Arial Narrow" w:cs="Arial Narrow"/>
          <w:sz w:val="24"/>
          <w:szCs w:val="24"/>
          <w:lang w:eastAsia="ar-SA"/>
        </w:rPr>
      </w:pPr>
    </w:p>
    <w:p w14:paraId="0FE12EC4" w14:textId="77777777" w:rsidR="005B2069" w:rsidRPr="005B2069" w:rsidRDefault="005B2069" w:rsidP="005B2069">
      <w:pPr>
        <w:spacing w:before="0" w:after="120" w:line="240" w:lineRule="auto"/>
        <w:ind w:firstLine="0"/>
        <w:rPr>
          <w:rFonts w:eastAsia="Times New Roman" w:cs="Arial"/>
          <w:szCs w:val="20"/>
          <w:lang w:eastAsia="ar-SA"/>
        </w:rPr>
      </w:pPr>
      <w:r w:rsidRPr="005B2069">
        <w:rPr>
          <w:rFonts w:eastAsia="Times New Roman" w:cs="Arial"/>
          <w:szCs w:val="20"/>
          <w:lang w:eastAsia="ar-SA"/>
        </w:rPr>
        <w:t>5. Verstöße, Auftragssperren und Vertragsstrafen</w:t>
      </w:r>
    </w:p>
    <w:p w14:paraId="4CCBC203" w14:textId="58944B12" w:rsid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 xml:space="preserve">Mir/Uns ist bekannt, dass der Auftraggeber Verstöße gegen das Arbeitnehmer-Entsendegesetz </w:t>
      </w:r>
      <w:proofErr w:type="gramStart"/>
      <w:r w:rsidR="00D36EF5" w:rsidRPr="00D36EF5">
        <w:rPr>
          <w:rFonts w:eastAsia="Times New Roman" w:cs="Arial"/>
          <w:szCs w:val="20"/>
          <w:lang w:eastAsia="ar-SA"/>
        </w:rPr>
        <w:t>und  Verstöße</w:t>
      </w:r>
      <w:proofErr w:type="gramEnd"/>
      <w:r w:rsidR="00D36EF5" w:rsidRPr="00D36EF5">
        <w:rPr>
          <w:rFonts w:eastAsia="Times New Roman" w:cs="Arial"/>
          <w:szCs w:val="20"/>
          <w:lang w:eastAsia="ar-SA"/>
        </w:rPr>
        <w:t xml:space="preserve"> gegen</w:t>
      </w:r>
      <w:r w:rsidR="00D36EF5">
        <w:rPr>
          <w:rFonts w:eastAsia="Times New Roman" w:cs="Arial"/>
          <w:szCs w:val="20"/>
          <w:lang w:eastAsia="ar-SA"/>
        </w:rPr>
        <w:t xml:space="preserve"> </w:t>
      </w:r>
      <w:r w:rsidRPr="005B2069">
        <w:rPr>
          <w:rFonts w:eastAsia="Times New Roman" w:cs="Arial"/>
          <w:szCs w:val="20"/>
          <w:lang w:eastAsia="ar-SA"/>
        </w:rPr>
        <w:t xml:space="preserve">das Mindestlohngesetz an die zuständige Zollbehörde meldet. Es ist auch bekannt, dass der Auftraggeber bei Verstößen gegen die in diesem Angebotsteil enthaltene vertragliche Pflichten über einen Ausschluss vom Wettbewerb bis zu drei Jahren entscheiden und diesen zu einer zentralen Sperrliste melden kann, aus der brandenburgische Auftraggeber Auskunft über die Eintragung erhalten. Es besteht die Möglichkeit durch eine „Selbstreinigung“ eine Kürzung der Sperrdauer oder eine </w:t>
      </w:r>
      <w:r w:rsidRPr="005B2069">
        <w:rPr>
          <w:rFonts w:eastAsia="Times New Roman" w:cs="Arial"/>
          <w:szCs w:val="20"/>
          <w:lang w:eastAsia="ar-SA"/>
        </w:rPr>
        <w:lastRenderedPageBreak/>
        <w:t>Aufhebung der Sperre zu erreichen. Änderungen an den Eintragungen sind gegenüber dem Auftraggeber geltend zu machen, der die Eintragung bewirkt hat.</w:t>
      </w:r>
    </w:p>
    <w:p w14:paraId="3FDECF65" w14:textId="77777777" w:rsidR="005B2069" w:rsidRPr="005B2069" w:rsidRDefault="005B2069" w:rsidP="005B2069">
      <w:pPr>
        <w:spacing w:before="0" w:line="240" w:lineRule="auto"/>
        <w:ind w:firstLine="0"/>
        <w:rPr>
          <w:rFonts w:eastAsia="Times New Roman" w:cs="Arial"/>
          <w:szCs w:val="20"/>
          <w:lang w:eastAsia="ar-SA"/>
        </w:rPr>
      </w:pPr>
    </w:p>
    <w:p w14:paraId="61C73B84" w14:textId="77777777"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für jeden nachgewiesenen schuldhaften Fall der entgegen den Verpflichtungen aus Ziffer 1 erfolgten Entgeltverkürzung gegenüber einem/einer von meinem / unseren Unternehmen bei der Leistungserbringung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w:t>
      </w:r>
    </w:p>
    <w:p w14:paraId="33433163" w14:textId="77777777"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 xml:space="preserve">Bei Vorliegen der Voraussetzungen nach Satz 1 dieser Vereinbarung erwirbt </w:t>
      </w:r>
      <w:r w:rsidR="007F0221" w:rsidRPr="007F0221">
        <w:rPr>
          <w:rFonts w:eastAsia="Times New Roman" w:cs="Arial"/>
          <w:szCs w:val="20"/>
          <w:lang w:eastAsia="ar-SA"/>
        </w:rPr>
        <w:fldChar w:fldCharType="begin">
          <w:ffData>
            <w:name w:val="Text9"/>
            <w:enabled/>
            <w:calcOnExit w:val="0"/>
            <w:textInput>
              <w:default w:val="${if(n1:container/n1:Auftraggeber/n1:name) then n1:container/n1:Auftraggeber/n1:name else '_________________'}"/>
            </w:textInput>
          </w:ffData>
        </w:fldChar>
      </w:r>
      <w:bookmarkStart w:id="8" w:name="Text9"/>
      <w:r>
        <w:rPr>
          <w:rFonts w:eastAsia="Times New Roman" w:cs="Arial"/>
          <w:szCs w:val="20"/>
          <w:lang w:eastAsia="ar-SA"/>
        </w:rPr>
        <w:t>Zentrale Vergabestelle</w:t>
      </w:r>
      <w:bookmarkEnd w:id="8"/>
      <w:r w:rsidRPr="005B2069">
        <w:rPr>
          <w:rFonts w:ascii="Arial Narrow" w:eastAsia="Times New Roman" w:hAnsi="Arial Narrow" w:cs="Arial"/>
          <w:szCs w:val="20"/>
          <w:lang w:eastAsia="ar-SA"/>
        </w:rPr>
        <w:t xml:space="preserve"> </w:t>
      </w:r>
      <w:r w:rsidRPr="005B2069">
        <w:rPr>
          <w:rFonts w:eastAsia="Times New Roman" w:cs="Arial"/>
          <w:szCs w:val="20"/>
          <w:lang w:eastAsia="ar-SA"/>
        </w:rPr>
        <w:t>(öffentlicher Auftrag</w:t>
      </w:r>
      <w:r w:rsidRPr="005B2069">
        <w:rPr>
          <w:rFonts w:eastAsia="Times New Roman" w:cs="Arial"/>
          <w:szCs w:val="20"/>
          <w:lang w:eastAsia="ar-SA"/>
        </w:rPr>
        <w:softHyphen/>
        <w:t>geber) unmittelbar das Recht, die verwirkte Vertragsstrafe von mir/uns zu fordern.</w:t>
      </w:r>
    </w:p>
    <w:p w14:paraId="33CA752A" w14:textId="77777777" w:rsidR="005B2069" w:rsidRPr="005B2069" w:rsidRDefault="005B2069" w:rsidP="005B2069">
      <w:pPr>
        <w:spacing w:before="0" w:line="240" w:lineRule="auto"/>
        <w:ind w:firstLine="0"/>
        <w:rPr>
          <w:rFonts w:eastAsia="Times New Roman" w:cs="Arial"/>
          <w:szCs w:val="20"/>
          <w:lang w:eastAsia="ar-SA"/>
        </w:rPr>
      </w:pPr>
    </w:p>
    <w:p w14:paraId="78FD89B2" w14:textId="77777777" w:rsidR="005B2069" w:rsidRPr="005B2069" w:rsidRDefault="005B2069" w:rsidP="005B2069">
      <w:pPr>
        <w:spacing w:before="0" w:after="120" w:line="240" w:lineRule="auto"/>
        <w:ind w:firstLine="0"/>
        <w:rPr>
          <w:rFonts w:ascii="Arial Narrow" w:eastAsia="Times New Roman" w:hAnsi="Arial Narrow" w:cs="Arial Narrow"/>
          <w:sz w:val="24"/>
          <w:szCs w:val="24"/>
          <w:lang w:eastAsia="ar-SA"/>
        </w:rPr>
      </w:pPr>
      <w:r w:rsidRPr="005B2069">
        <w:rPr>
          <w:rFonts w:eastAsia="Times New Roman" w:cs="Arial"/>
          <w:szCs w:val="20"/>
          <w:lang w:eastAsia="ar-SA"/>
        </w:rPr>
        <w:t>- Verstöße von weiteren Nachunternehmern und Verleihern</w:t>
      </w:r>
    </w:p>
    <w:p w14:paraId="31986FC5" w14:textId="77777777"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Nachunternehmer oder Verleiher nur unter der Voraussetzung zu beauftragen, dass der Nachunternehmer oder Verleiher sich gemäß demselben Vereinbarungstext mir/uns gegenüber mit Wirkung zugunsten des Auftraggebers verpflichtet, für jeden nachgewiesenen schuldhaften Fall der entgegen den Verpflichtungen aus Ziffer 1 erfolgten Entgeltverkürzung gegenüber einem/einer in seinem Unternehmen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Duldung von Stichprobenkontrollen bilden ebenso einen Fall. Entsprechende Erklärungen lege ich auch von weiteren Nachunternehmern oder Verleihern vor.</w:t>
      </w:r>
    </w:p>
    <w:p w14:paraId="4004A704" w14:textId="77777777" w:rsidR="005B2069" w:rsidRDefault="005B2069" w:rsidP="005B2069">
      <w:pPr>
        <w:spacing w:before="0" w:after="0" w:line="240" w:lineRule="auto"/>
        <w:ind w:firstLine="0"/>
        <w:jc w:val="left"/>
        <w:rPr>
          <w:rFonts w:ascii="Arial Narrow" w:eastAsia="Times New Roman" w:hAnsi="Arial Narrow" w:cs="Arial Narrow"/>
          <w:sz w:val="24"/>
          <w:szCs w:val="24"/>
          <w:lang w:eastAsia="ar-SA"/>
        </w:rPr>
      </w:pPr>
    </w:p>
    <w:p w14:paraId="0D88251D" w14:textId="77777777" w:rsidR="005B2069" w:rsidRDefault="005B2069" w:rsidP="005B2069">
      <w:pPr>
        <w:spacing w:before="0" w:after="0" w:line="240" w:lineRule="auto"/>
        <w:ind w:firstLine="0"/>
        <w:jc w:val="left"/>
        <w:rPr>
          <w:rFonts w:ascii="Arial Narrow" w:eastAsia="Times New Roman" w:hAnsi="Arial Narrow" w:cs="Arial Narrow"/>
          <w:sz w:val="24"/>
          <w:szCs w:val="24"/>
          <w:lang w:eastAsia="ar-SA"/>
        </w:rPr>
      </w:pPr>
    </w:p>
    <w:p w14:paraId="3B048926" w14:textId="77777777" w:rsidR="005B2069" w:rsidRPr="005B2069" w:rsidRDefault="005B2069" w:rsidP="005B2069">
      <w:pPr>
        <w:spacing w:before="0" w:after="0" w:line="240" w:lineRule="auto"/>
        <w:ind w:firstLine="0"/>
        <w:jc w:val="left"/>
        <w:rPr>
          <w:rFonts w:ascii="Arial Narrow" w:eastAsia="Times New Roman" w:hAnsi="Arial Narrow" w:cs="Arial Narrow"/>
          <w:sz w:val="24"/>
          <w:szCs w:val="24"/>
          <w:lang w:eastAsia="ar-SA"/>
        </w:rPr>
      </w:pPr>
    </w:p>
    <w:p w14:paraId="380E58D0" w14:textId="77777777" w:rsidR="005B2069" w:rsidRPr="005B2069" w:rsidRDefault="005B2069" w:rsidP="005B2069">
      <w:pPr>
        <w:spacing w:before="0" w:after="120" w:line="240" w:lineRule="auto"/>
        <w:ind w:firstLine="0"/>
        <w:rPr>
          <w:rFonts w:eastAsia="Times New Roman" w:cs="Arial"/>
          <w:szCs w:val="20"/>
          <w:lang w:eastAsia="ar-SA"/>
        </w:rPr>
      </w:pPr>
      <w:r w:rsidRPr="005B2069">
        <w:rPr>
          <w:rFonts w:eastAsia="Times New Roman" w:cs="Arial"/>
          <w:szCs w:val="20"/>
          <w:lang w:eastAsia="ar-SA"/>
        </w:rPr>
        <w:t>6. Kündigungsrecht</w:t>
      </w:r>
    </w:p>
    <w:p w14:paraId="1971ED85" w14:textId="77777777"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räume/n dem eigenen Auftraggeber ein Kündigungsrecht für den Fall der Verletzung meiner/unserer in diesem Angebotsteil begründeten Verpflichtungen ein.</w:t>
      </w:r>
    </w:p>
    <w:bookmarkStart w:id="9" w:name="vol07bagunterzeich"/>
    <w:p w14:paraId="42B1C582" w14:textId="77777777"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r w:rsidRPr="005B2069">
        <w:rPr>
          <w:rFonts w:ascii="Arial Narrow" w:eastAsia="Times New Roman" w:hAnsi="Arial Narrow" w:cs="Arial"/>
          <w:szCs w:val="20"/>
          <w:lang w:eastAsia="ar-SA"/>
        </w:rPr>
        <w:fldChar w:fldCharType="begin"/>
      </w:r>
      <w:r w:rsidRPr="005B2069">
        <w:rPr>
          <w:rFonts w:ascii="Arial Narrow" w:eastAsia="Times New Roman" w:hAnsi="Arial Narrow" w:cs="Arial"/>
          <w:szCs w:val="20"/>
          <w:lang w:eastAsia="ar-SA"/>
        </w:rPr>
        <w:instrText xml:space="preserve"> FILLIN "vol07bagunterzeich"</w:instrText>
      </w:r>
      <w:r w:rsidRPr="005B2069">
        <w:rPr>
          <w:rFonts w:ascii="Arial Narrow" w:eastAsia="Times New Roman" w:hAnsi="Arial Narrow" w:cs="Arial"/>
          <w:szCs w:val="20"/>
          <w:lang w:eastAsia="ar-SA"/>
        </w:rPr>
        <w:fldChar w:fldCharType="separate"/>
      </w:r>
      <w:r w:rsidRPr="005B2069">
        <w:rPr>
          <w:rFonts w:ascii="Arial Narrow" w:eastAsia="Times New Roman" w:hAnsi="Arial Narrow" w:cs="Arial"/>
          <w:szCs w:val="20"/>
          <w:lang w:eastAsia="ar-SA"/>
        </w:rPr>
        <w:t>     </w:t>
      </w:r>
      <w:r w:rsidRPr="005B2069">
        <w:rPr>
          <w:rFonts w:ascii="Arial Narrow" w:eastAsia="Times New Roman" w:hAnsi="Arial Narrow" w:cs="Arial"/>
          <w:szCs w:val="20"/>
          <w:lang w:eastAsia="ar-SA"/>
        </w:rPr>
        <w:fldChar w:fldCharType="end"/>
      </w:r>
      <w:bookmarkEnd w:id="9"/>
    </w:p>
    <w:p w14:paraId="38F2DCED" w14:textId="77777777"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p>
    <w:p w14:paraId="58123BA0" w14:textId="77777777"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p>
    <w:tbl>
      <w:tblPr>
        <w:tblStyle w:val="Tabellenraster"/>
        <w:tblW w:w="9606" w:type="dxa"/>
        <w:tblLook w:val="04A0" w:firstRow="1" w:lastRow="0" w:firstColumn="1" w:lastColumn="0" w:noHBand="0" w:noVBand="1"/>
      </w:tblPr>
      <w:tblGrid>
        <w:gridCol w:w="9606"/>
      </w:tblGrid>
      <w:tr w:rsidR="005B2069" w:rsidRPr="00B1687D" w14:paraId="1F8F49C9" w14:textId="77777777" w:rsidTr="004279EA">
        <w:tc>
          <w:tcPr>
            <w:tcW w:w="9606" w:type="dxa"/>
          </w:tcPr>
          <w:p w14:paraId="4E86468F" w14:textId="77777777" w:rsidR="005B2069" w:rsidRPr="00B1687D" w:rsidRDefault="005B2069" w:rsidP="004279EA">
            <w:pPr>
              <w:pStyle w:val="KeinLeerraum"/>
              <w:rPr>
                <w:b/>
              </w:rPr>
            </w:pPr>
          </w:p>
          <w:p w14:paraId="104DC933" w14:textId="77777777" w:rsidR="005B2069" w:rsidRPr="00B1687D" w:rsidRDefault="005B2069" w:rsidP="004279EA">
            <w:pPr>
              <w:pStyle w:val="KeinLeerraum"/>
              <w:rPr>
                <w:b/>
              </w:rPr>
            </w:pPr>
          </w:p>
          <w:p w14:paraId="132C5690" w14:textId="77777777" w:rsidR="005B2069" w:rsidRPr="00B1687D" w:rsidRDefault="005B2069" w:rsidP="004279EA">
            <w:pPr>
              <w:pStyle w:val="KeinLeerraum"/>
              <w:rPr>
                <w:b/>
              </w:rPr>
            </w:pPr>
            <w:r w:rsidRPr="00B1687D">
              <w:rPr>
                <w:b/>
              </w:rPr>
              <w:t>_______________________________________</w:t>
            </w:r>
            <w:r>
              <w:rPr>
                <w:b/>
              </w:rPr>
              <w:t xml:space="preserve">     </w:t>
            </w:r>
            <w:r w:rsidRPr="005B2069">
              <w:rPr>
                <w:b/>
              </w:rPr>
              <w:t>_______________________________________</w:t>
            </w:r>
          </w:p>
          <w:p w14:paraId="27018C29" w14:textId="77777777" w:rsidR="005B2069" w:rsidRPr="005B2069" w:rsidRDefault="005B2069" w:rsidP="004279EA">
            <w:pPr>
              <w:pStyle w:val="KeinLeerraum"/>
              <w:rPr>
                <w:b/>
                <w:sz w:val="16"/>
                <w:szCs w:val="16"/>
              </w:rPr>
            </w:pPr>
            <w:r w:rsidRPr="005B2069">
              <w:rPr>
                <w:b/>
                <w:sz w:val="16"/>
                <w:szCs w:val="16"/>
              </w:rPr>
              <w:t xml:space="preserve">(Ort, Datum, </w:t>
            </w:r>
            <w:r w:rsidR="002E6B67">
              <w:rPr>
                <w:b/>
                <w:sz w:val="16"/>
                <w:szCs w:val="16"/>
              </w:rPr>
              <w:t xml:space="preserve">Stempel, </w:t>
            </w:r>
            <w:r w:rsidRPr="005B2069">
              <w:rPr>
                <w:b/>
                <w:sz w:val="16"/>
                <w:szCs w:val="16"/>
              </w:rPr>
              <w:t>Unterschrift</w:t>
            </w:r>
            <w:r w:rsidR="002E6B67">
              <w:rPr>
                <w:b/>
                <w:sz w:val="16"/>
                <w:szCs w:val="16"/>
              </w:rPr>
              <w:t xml:space="preserve"> Auftraggeber                   </w:t>
            </w:r>
            <w:r>
              <w:rPr>
                <w:b/>
                <w:sz w:val="16"/>
                <w:szCs w:val="16"/>
              </w:rPr>
              <w:t>(Ort, Datum, Stempel, Unterschrift Nachunternehmer/</w:t>
            </w:r>
          </w:p>
          <w:p w14:paraId="016ABD11" w14:textId="77777777" w:rsidR="005B2069" w:rsidRPr="005B2069" w:rsidRDefault="002E6B67" w:rsidP="004279EA">
            <w:pPr>
              <w:pStyle w:val="KeinLeerraum"/>
              <w:rPr>
                <w:b/>
                <w:sz w:val="16"/>
                <w:szCs w:val="16"/>
              </w:rPr>
            </w:pPr>
            <w:r>
              <w:rPr>
                <w:b/>
                <w:sz w:val="16"/>
                <w:szCs w:val="16"/>
              </w:rPr>
              <w:t xml:space="preserve"> </w:t>
            </w:r>
            <w:r w:rsidR="005B2069" w:rsidRPr="005B2069">
              <w:rPr>
                <w:b/>
                <w:sz w:val="16"/>
                <w:szCs w:val="16"/>
              </w:rPr>
              <w:t>des Nachunternehmers/Verleihers)</w:t>
            </w:r>
            <w:r w:rsidR="005B2069">
              <w:rPr>
                <w:b/>
                <w:sz w:val="16"/>
                <w:szCs w:val="16"/>
              </w:rPr>
              <w:t xml:space="preserve">                  </w:t>
            </w:r>
            <w:r>
              <w:rPr>
                <w:b/>
                <w:sz w:val="16"/>
                <w:szCs w:val="16"/>
              </w:rPr>
              <w:t xml:space="preserve">                       </w:t>
            </w:r>
            <w:r w:rsidR="005B2069">
              <w:rPr>
                <w:b/>
                <w:sz w:val="16"/>
                <w:szCs w:val="16"/>
              </w:rPr>
              <w:t xml:space="preserve">Verleiher)   </w:t>
            </w:r>
          </w:p>
          <w:p w14:paraId="76E3E32E" w14:textId="77777777" w:rsidR="005B2069" w:rsidRPr="00B1687D" w:rsidRDefault="005B2069" w:rsidP="004279EA">
            <w:pPr>
              <w:pStyle w:val="KeinLeerraum"/>
              <w:rPr>
                <w:b/>
              </w:rPr>
            </w:pPr>
          </w:p>
        </w:tc>
      </w:tr>
    </w:tbl>
    <w:p w14:paraId="570E5C97" w14:textId="77777777"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p>
    <w:p w14:paraId="5D02EC03" w14:textId="77777777"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p>
    <w:p w14:paraId="54252327" w14:textId="77777777"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p>
    <w:p w14:paraId="2FC276DF" w14:textId="77777777" w:rsidR="005B2069" w:rsidRPr="005B2069" w:rsidRDefault="005B2069" w:rsidP="005B2069">
      <w:pPr>
        <w:tabs>
          <w:tab w:val="left" w:pos="4500"/>
        </w:tabs>
        <w:spacing w:before="0" w:after="0" w:line="240" w:lineRule="auto"/>
        <w:ind w:firstLine="0"/>
        <w:rPr>
          <w:rFonts w:ascii="Arial Narrow" w:eastAsia="Times New Roman" w:hAnsi="Arial Narrow" w:cs="Arial Narrow"/>
          <w:sz w:val="16"/>
          <w:szCs w:val="16"/>
          <w:lang w:eastAsia="ar-SA"/>
        </w:rPr>
      </w:pPr>
      <w:r w:rsidRPr="005B2069">
        <w:rPr>
          <w:rFonts w:eastAsia="Times New Roman" w:cs="Arial"/>
          <w:szCs w:val="20"/>
          <w:lang w:eastAsia="ar-SA"/>
        </w:rPr>
        <w:tab/>
      </w:r>
      <w:bookmarkStart w:id="10" w:name="vol07bunterzuntauf"/>
      <w:r w:rsidRPr="005B2069">
        <w:rPr>
          <w:rFonts w:ascii="Arial Narrow" w:eastAsia="Times New Roman" w:hAnsi="Arial Narrow" w:cs="Arial"/>
          <w:szCs w:val="20"/>
          <w:lang w:eastAsia="ar-SA"/>
        </w:rPr>
        <w:fldChar w:fldCharType="begin"/>
      </w:r>
      <w:r w:rsidRPr="005B2069">
        <w:rPr>
          <w:rFonts w:ascii="Arial Narrow" w:eastAsia="Times New Roman" w:hAnsi="Arial Narrow" w:cs="Arial"/>
          <w:szCs w:val="20"/>
          <w:lang w:eastAsia="ar-SA"/>
        </w:rPr>
        <w:instrText xml:space="preserve"> FILLIN "vol07bunterzuntauf"</w:instrText>
      </w:r>
      <w:r w:rsidRPr="005B2069">
        <w:rPr>
          <w:rFonts w:ascii="Arial Narrow" w:eastAsia="Times New Roman" w:hAnsi="Arial Narrow" w:cs="Arial"/>
          <w:szCs w:val="20"/>
          <w:lang w:eastAsia="ar-SA"/>
        </w:rPr>
        <w:fldChar w:fldCharType="separate"/>
      </w:r>
      <w:r w:rsidRPr="005B2069">
        <w:rPr>
          <w:rFonts w:ascii="Arial Narrow" w:eastAsia="Times New Roman" w:hAnsi="Arial Narrow" w:cs="Arial"/>
          <w:szCs w:val="20"/>
          <w:lang w:eastAsia="ar-SA"/>
        </w:rPr>
        <w:t>     </w:t>
      </w:r>
      <w:r w:rsidRPr="005B2069">
        <w:rPr>
          <w:rFonts w:ascii="Arial Narrow" w:eastAsia="Times New Roman" w:hAnsi="Arial Narrow" w:cs="Arial"/>
          <w:szCs w:val="20"/>
          <w:lang w:eastAsia="ar-SA"/>
        </w:rPr>
        <w:fldChar w:fldCharType="end"/>
      </w:r>
      <w:bookmarkEnd w:id="10"/>
    </w:p>
    <w:p w14:paraId="52570B79" w14:textId="77777777" w:rsidR="005B2069" w:rsidRPr="005B2069" w:rsidRDefault="005B2069" w:rsidP="005B2069">
      <w:pPr>
        <w:spacing w:before="0" w:after="0" w:line="240" w:lineRule="auto"/>
        <w:ind w:firstLine="0"/>
        <w:rPr>
          <w:rFonts w:eastAsia="Times New Roman" w:cs="Arial"/>
          <w:b/>
          <w:szCs w:val="20"/>
          <w:lang w:eastAsia="ar-SA"/>
        </w:rPr>
      </w:pPr>
    </w:p>
    <w:p w14:paraId="705FFF37" w14:textId="77777777" w:rsidR="00DF0F88" w:rsidRPr="00DF0F88" w:rsidRDefault="00DF0F88" w:rsidP="005B2069">
      <w:pPr>
        <w:spacing w:after="120" w:line="240" w:lineRule="auto"/>
        <w:ind w:firstLine="0"/>
      </w:pPr>
    </w:p>
    <w:sectPr w:rsidR="00DF0F88" w:rsidRPr="00DF0F88" w:rsidSect="00201F16">
      <w:headerReference w:type="default" r:id="rId8"/>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CB6A0" w14:textId="77777777" w:rsidR="0083266C" w:rsidRDefault="0083266C" w:rsidP="00B3223D">
      <w:pPr>
        <w:spacing w:after="0" w:line="240" w:lineRule="auto"/>
      </w:pPr>
      <w:r>
        <w:separator/>
      </w:r>
    </w:p>
  </w:endnote>
  <w:endnote w:type="continuationSeparator" w:id="0">
    <w:p w14:paraId="758D30D0" w14:textId="77777777" w:rsidR="0083266C" w:rsidRDefault="0083266C"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51118" w14:textId="77777777" w:rsidR="0083266C" w:rsidRDefault="0083266C" w:rsidP="00B3223D">
      <w:pPr>
        <w:spacing w:after="0" w:line="240" w:lineRule="auto"/>
      </w:pPr>
      <w:r>
        <w:separator/>
      </w:r>
    </w:p>
  </w:footnote>
  <w:footnote w:type="continuationSeparator" w:id="0">
    <w:p w14:paraId="1E2393B2" w14:textId="77777777" w:rsidR="0083266C" w:rsidRDefault="0083266C"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EC108" w14:textId="6939B636" w:rsidR="00392B14" w:rsidRPr="008E3725" w:rsidRDefault="008809B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937C76">
      <w:rPr>
        <w:rFonts w:eastAsia="Times New Roman" w:cs="Arial"/>
        <w:szCs w:val="20"/>
        <w:lang w:eastAsia="de-DE"/>
      </w:rPr>
      <w:t>-</w:t>
    </w:r>
    <w:r w:rsidR="003D2173">
      <w:rPr>
        <w:rFonts w:eastAsia="Times New Roman" w:cs="Arial"/>
        <w:szCs w:val="20"/>
        <w:lang w:eastAsia="de-DE"/>
      </w:rPr>
      <w:t>Bbg</w:t>
    </w:r>
    <w:r w:rsidR="00392B14" w:rsidRPr="008E3725">
      <w:rPr>
        <w:rFonts w:eastAsia="Times New Roman" w:cs="Arial"/>
        <w:szCs w:val="20"/>
        <w:lang w:eastAsia="de-DE"/>
      </w:rPr>
      <w:t xml:space="preserve"> </w:t>
    </w:r>
    <w:r w:rsidR="00392B14" w:rsidRPr="008E3725">
      <w:rPr>
        <w:rFonts w:eastAsia="Times New Roman" w:cs="Arial"/>
        <w:szCs w:val="20"/>
        <w:lang w:eastAsia="de-DE"/>
      </w:rPr>
      <w:tab/>
    </w:r>
    <w:r>
      <w:rPr>
        <w:rFonts w:eastAsia="Times New Roman" w:cs="Arial"/>
        <w:szCs w:val="20"/>
        <w:lang w:eastAsia="de-DE"/>
      </w:rPr>
      <w:t xml:space="preserve">Formular </w:t>
    </w:r>
    <w:r w:rsidR="002F5A51">
      <w:rPr>
        <w:rFonts w:eastAsia="Times New Roman" w:cs="Arial"/>
        <w:szCs w:val="20"/>
        <w:lang w:eastAsia="de-DE"/>
      </w:rPr>
      <w:t>5.4</w:t>
    </w:r>
    <w:r w:rsidR="00D54296">
      <w:rPr>
        <w:rFonts w:eastAsia="Times New Roman" w:cs="Arial"/>
        <w:szCs w:val="20"/>
        <w:lang w:eastAsia="de-DE"/>
      </w:rPr>
      <w:t xml:space="preserve"> EU</w:t>
    </w:r>
  </w:p>
  <w:p w14:paraId="5B101690" w14:textId="2D250E15" w:rsidR="00392B14" w:rsidRPr="008E3725" w:rsidRDefault="007972E2"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674544">
      <w:rPr>
        <w:rFonts w:eastAsia="Times New Roman" w:cs="Arial"/>
        <w:szCs w:val="20"/>
        <w:lang w:eastAsia="de-DE"/>
      </w:rPr>
      <w:t>05</w:t>
    </w:r>
    <w:r w:rsidR="00A91624">
      <w:rPr>
        <w:rFonts w:eastAsia="Times New Roman" w:cs="Arial"/>
        <w:szCs w:val="20"/>
        <w:lang w:eastAsia="de-DE"/>
      </w:rPr>
      <w:t>/20</w:t>
    </w:r>
    <w:r w:rsidR="00310B56">
      <w:rPr>
        <w:rFonts w:eastAsia="Times New Roman" w:cs="Arial"/>
        <w:szCs w:val="20"/>
        <w:lang w:eastAsia="de-DE"/>
      </w:rPr>
      <w:t>21</w:t>
    </w:r>
    <w:r w:rsidR="00392B14" w:rsidRPr="008E3725">
      <w:rPr>
        <w:rFonts w:eastAsia="Times New Roman" w:cs="Arial"/>
        <w:szCs w:val="20"/>
        <w:lang w:eastAsia="de-DE"/>
      </w:rPr>
      <w:tab/>
    </w:r>
    <w:r w:rsidR="00F739EA">
      <w:rPr>
        <w:rFonts w:eastAsia="Times New Roman" w:cs="Arial"/>
        <w:szCs w:val="20"/>
        <w:lang w:eastAsia="de-DE"/>
      </w:rPr>
      <w:t xml:space="preserve">Vereinbarung Mindestanforderungen </w:t>
    </w:r>
    <w:r w:rsidR="005B2069">
      <w:rPr>
        <w:rFonts w:eastAsia="Times New Roman" w:cs="Arial"/>
        <w:szCs w:val="20"/>
        <w:lang w:eastAsia="de-DE"/>
      </w:rPr>
      <w:t xml:space="preserve">NU/ Verleiher </w:t>
    </w:r>
    <w:proofErr w:type="spellStart"/>
    <w:r w:rsidR="00F739EA">
      <w:rPr>
        <w:rFonts w:eastAsia="Times New Roman" w:cs="Arial"/>
        <w:szCs w:val="20"/>
        <w:lang w:eastAsia="de-DE"/>
      </w:rPr>
      <w:t>BbgVergG</w:t>
    </w:r>
    <w:proofErr w:type="spellEnd"/>
  </w:p>
  <w:p w14:paraId="133E772B" w14:textId="77777777" w:rsidR="00392B14" w:rsidRPr="008E3725" w:rsidRDefault="0039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6"/>
  </w:num>
  <w:num w:numId="3">
    <w:abstractNumId w:val="0"/>
  </w:num>
  <w:num w:numId="4">
    <w:abstractNumId w:val="6"/>
    <w:lvlOverride w:ilvl="0">
      <w:startOverride w:val="1"/>
    </w:lvlOverride>
  </w:num>
  <w:num w:numId="5">
    <w:abstractNumId w:val="6"/>
    <w:lvlOverride w:ilvl="0">
      <w:startOverride w:val="1"/>
    </w:lvlOverride>
  </w:num>
  <w:num w:numId="6">
    <w:abstractNumId w:val="12"/>
  </w:num>
  <w:num w:numId="7">
    <w:abstractNumId w:val="4"/>
  </w:num>
  <w:num w:numId="8">
    <w:abstractNumId w:val="5"/>
  </w:num>
  <w:num w:numId="9">
    <w:abstractNumId w:val="10"/>
  </w:num>
  <w:num w:numId="10">
    <w:abstractNumId w:val="7"/>
  </w:num>
  <w:num w:numId="11">
    <w:abstractNumId w:val="11"/>
  </w:num>
  <w:num w:numId="12">
    <w:abstractNumId w:val="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61D50"/>
    <w:rsid w:val="00076066"/>
    <w:rsid w:val="0007702A"/>
    <w:rsid w:val="001161CD"/>
    <w:rsid w:val="00124CE3"/>
    <w:rsid w:val="00142A43"/>
    <w:rsid w:val="00147204"/>
    <w:rsid w:val="0016700F"/>
    <w:rsid w:val="00184B9F"/>
    <w:rsid w:val="001B3C00"/>
    <w:rsid w:val="00201F16"/>
    <w:rsid w:val="0021566F"/>
    <w:rsid w:val="00216094"/>
    <w:rsid w:val="00233C49"/>
    <w:rsid w:val="002404AB"/>
    <w:rsid w:val="0026517C"/>
    <w:rsid w:val="00275109"/>
    <w:rsid w:val="00285902"/>
    <w:rsid w:val="002E09B9"/>
    <w:rsid w:val="002E471C"/>
    <w:rsid w:val="002E6B67"/>
    <w:rsid w:val="002E6E01"/>
    <w:rsid w:val="002F5A51"/>
    <w:rsid w:val="00310B56"/>
    <w:rsid w:val="003333F2"/>
    <w:rsid w:val="00344607"/>
    <w:rsid w:val="003779D8"/>
    <w:rsid w:val="00387A5D"/>
    <w:rsid w:val="00392B14"/>
    <w:rsid w:val="003D2173"/>
    <w:rsid w:val="003D2DBB"/>
    <w:rsid w:val="003D43A2"/>
    <w:rsid w:val="00442C67"/>
    <w:rsid w:val="00485628"/>
    <w:rsid w:val="00493D6A"/>
    <w:rsid w:val="004A1556"/>
    <w:rsid w:val="004A6B0C"/>
    <w:rsid w:val="004D160C"/>
    <w:rsid w:val="00500637"/>
    <w:rsid w:val="00545F2C"/>
    <w:rsid w:val="00547B27"/>
    <w:rsid w:val="0055106E"/>
    <w:rsid w:val="00553078"/>
    <w:rsid w:val="005737E6"/>
    <w:rsid w:val="005906C4"/>
    <w:rsid w:val="005B0EC6"/>
    <w:rsid w:val="005B2069"/>
    <w:rsid w:val="005C113E"/>
    <w:rsid w:val="005E6B2F"/>
    <w:rsid w:val="005E7250"/>
    <w:rsid w:val="005F090E"/>
    <w:rsid w:val="005F768B"/>
    <w:rsid w:val="00625952"/>
    <w:rsid w:val="00646BB8"/>
    <w:rsid w:val="0066703F"/>
    <w:rsid w:val="00674544"/>
    <w:rsid w:val="00684F50"/>
    <w:rsid w:val="00690CFA"/>
    <w:rsid w:val="006A716E"/>
    <w:rsid w:val="006B40B3"/>
    <w:rsid w:val="006C18B4"/>
    <w:rsid w:val="006C3FCB"/>
    <w:rsid w:val="006C4AE5"/>
    <w:rsid w:val="006D4A00"/>
    <w:rsid w:val="006F22F2"/>
    <w:rsid w:val="00700904"/>
    <w:rsid w:val="00707AF5"/>
    <w:rsid w:val="00742DDD"/>
    <w:rsid w:val="0076579F"/>
    <w:rsid w:val="00772B69"/>
    <w:rsid w:val="00782973"/>
    <w:rsid w:val="007972E2"/>
    <w:rsid w:val="007A76D4"/>
    <w:rsid w:val="007F0221"/>
    <w:rsid w:val="00805504"/>
    <w:rsid w:val="0083266C"/>
    <w:rsid w:val="00844FB4"/>
    <w:rsid w:val="008466F0"/>
    <w:rsid w:val="00850E29"/>
    <w:rsid w:val="00860C7E"/>
    <w:rsid w:val="008809BF"/>
    <w:rsid w:val="00893CDC"/>
    <w:rsid w:val="008A2FC9"/>
    <w:rsid w:val="008A45AB"/>
    <w:rsid w:val="008D7A48"/>
    <w:rsid w:val="008E3725"/>
    <w:rsid w:val="00900F3E"/>
    <w:rsid w:val="00937C76"/>
    <w:rsid w:val="00954806"/>
    <w:rsid w:val="00955686"/>
    <w:rsid w:val="009716AF"/>
    <w:rsid w:val="009868E4"/>
    <w:rsid w:val="0099082B"/>
    <w:rsid w:val="009B3BFF"/>
    <w:rsid w:val="009E0F9C"/>
    <w:rsid w:val="009E5993"/>
    <w:rsid w:val="00A07CE9"/>
    <w:rsid w:val="00A502C3"/>
    <w:rsid w:val="00A91624"/>
    <w:rsid w:val="00AA1356"/>
    <w:rsid w:val="00AC0471"/>
    <w:rsid w:val="00AC2585"/>
    <w:rsid w:val="00AC3CCA"/>
    <w:rsid w:val="00AC4068"/>
    <w:rsid w:val="00B3223D"/>
    <w:rsid w:val="00B61FC9"/>
    <w:rsid w:val="00B7667B"/>
    <w:rsid w:val="00B91A1F"/>
    <w:rsid w:val="00C00C32"/>
    <w:rsid w:val="00C335AF"/>
    <w:rsid w:val="00C41F96"/>
    <w:rsid w:val="00C53C30"/>
    <w:rsid w:val="00C53CAA"/>
    <w:rsid w:val="00C804CA"/>
    <w:rsid w:val="00CA1398"/>
    <w:rsid w:val="00D05791"/>
    <w:rsid w:val="00D142B6"/>
    <w:rsid w:val="00D153FC"/>
    <w:rsid w:val="00D15A98"/>
    <w:rsid w:val="00D2245E"/>
    <w:rsid w:val="00D32707"/>
    <w:rsid w:val="00D36EF5"/>
    <w:rsid w:val="00D4632A"/>
    <w:rsid w:val="00D54296"/>
    <w:rsid w:val="00D56E64"/>
    <w:rsid w:val="00D93537"/>
    <w:rsid w:val="00D946FE"/>
    <w:rsid w:val="00DD471A"/>
    <w:rsid w:val="00DD7A3D"/>
    <w:rsid w:val="00DF0F88"/>
    <w:rsid w:val="00E162F1"/>
    <w:rsid w:val="00E354C7"/>
    <w:rsid w:val="00E704F4"/>
    <w:rsid w:val="00E857FD"/>
    <w:rsid w:val="00E90673"/>
    <w:rsid w:val="00EA21FD"/>
    <w:rsid w:val="00EB6F70"/>
    <w:rsid w:val="00F40C11"/>
    <w:rsid w:val="00F6643F"/>
    <w:rsid w:val="00F70063"/>
    <w:rsid w:val="00F739EA"/>
    <w:rsid w:val="00F8765D"/>
    <w:rsid w:val="00FC33C8"/>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E9AFE"/>
  <w15:docId w15:val="{8710A72A-5983-454D-928D-32DADC6D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D2173"/>
    <w:rPr>
      <w:sz w:val="16"/>
      <w:szCs w:val="16"/>
    </w:rPr>
  </w:style>
  <w:style w:type="paragraph" w:styleId="Kommentartext">
    <w:name w:val="annotation text"/>
    <w:basedOn w:val="Standard"/>
    <w:link w:val="KommentartextZchn"/>
    <w:uiPriority w:val="99"/>
    <w:semiHidden/>
    <w:unhideWhenUsed/>
    <w:rsid w:val="003D2173"/>
    <w:pPr>
      <w:spacing w:line="240" w:lineRule="auto"/>
    </w:pPr>
    <w:rPr>
      <w:szCs w:val="20"/>
    </w:rPr>
  </w:style>
  <w:style w:type="character" w:customStyle="1" w:styleId="KommentartextZchn">
    <w:name w:val="Kommentartext Zchn"/>
    <w:basedOn w:val="Absatz-Standardschriftart"/>
    <w:link w:val="Kommentartext"/>
    <w:uiPriority w:val="99"/>
    <w:semiHidden/>
    <w:rsid w:val="003D217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D2173"/>
    <w:rPr>
      <w:b/>
      <w:bCs/>
    </w:rPr>
  </w:style>
  <w:style w:type="character" w:customStyle="1" w:styleId="KommentarthemaZchn">
    <w:name w:val="Kommentarthema Zchn"/>
    <w:basedOn w:val="KommentartextZchn"/>
    <w:link w:val="Kommentarthema"/>
    <w:uiPriority w:val="99"/>
    <w:semiHidden/>
    <w:rsid w:val="003D2173"/>
    <w:rPr>
      <w:rFonts w:ascii="Arial" w:hAnsi="Arial"/>
      <w:b/>
      <w:bCs/>
      <w:sz w:val="20"/>
      <w:szCs w:val="20"/>
    </w:rPr>
  </w:style>
  <w:style w:type="character" w:styleId="BesuchterLink">
    <w:name w:val="FollowedHyperlink"/>
    <w:basedOn w:val="Absatz-Standardschriftart"/>
    <w:uiPriority w:val="99"/>
    <w:semiHidden/>
    <w:unhideWhenUsed/>
    <w:rsid w:val="00DD7A3D"/>
    <w:rPr>
      <w:color w:val="800080" w:themeColor="followedHyperlink"/>
      <w:u w:val="single"/>
    </w:rPr>
  </w:style>
  <w:style w:type="character" w:customStyle="1" w:styleId="Funotenzeichen1">
    <w:name w:val="Fußnotenzeichen1"/>
    <w:rsid w:val="00D224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F9DFC-5FDA-42A3-85E4-125206644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1331</Words>
  <Characters>8390</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2017-04-25T08:12:00Z</dcterms:created>
  <cp:lastModifiedBy>Mohammed Obaidi</cp:lastModifiedBy>
  <dcterms:modified xsi:type="dcterms:W3CDTF">2021-07-14T11:57:00Z</dcterms:modified>
  <cp:revision>15</cp:revision>
</cp:coreProperties>
</file>